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1"/>
      <w:numFmt w:val="decimal"/>
      <w:lvlText w:val="%1."/>
      <w:lvlJc w:val="left"/>
      <w:pPr>
        <w:ind w:left="699" w:hanging="495"/>
        <w:jc w:val="righ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700" w:hanging="49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82" w:hanging="49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65" w:hanging="49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47" w:hanging="49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630" w:hanging="49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13" w:hanging="49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95" w:hanging="49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78" w:hanging="495"/>
      </w:pPr>
      <w:rPr>
        <w:rFonts w:hint="default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699" w:hanging="315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134" w:hanging="31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8" w:hanging="31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31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7" w:hanging="31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1" w:hanging="31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06" w:hanging="31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40" w:hanging="31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4" w:hanging="315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699" w:hanging="360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13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4" w:hanging="360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699" w:hanging="31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300" w:hanging="31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15" w:hanging="31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31" w:hanging="31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47" w:hanging="31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63" w:hanging="31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79" w:hanging="31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95" w:hanging="31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11" w:hanging="315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99" w:hanging="300"/>
        <w:jc w:val="righ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1"/>
      <w:numFmt w:val="decimal"/>
      <w:lvlText w:val="%2."/>
      <w:lvlJc w:val="left"/>
      <w:pPr>
        <w:ind w:left="699" w:hanging="330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2">
      <w:start w:val="0"/>
      <w:numFmt w:val="bullet"/>
      <w:lvlText w:val="•"/>
      <w:lvlJc w:val="left"/>
      <w:pPr>
        <w:ind w:left="1568" w:hanging="33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33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7" w:hanging="33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1" w:hanging="33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06" w:hanging="33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40" w:hanging="33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4" w:hanging="330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699" w:hanging="495"/>
        <w:jc w:val="righ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1"/>
      <w:numFmt w:val="decimal"/>
      <w:lvlText w:val="%2."/>
      <w:lvlJc w:val="left"/>
      <w:pPr>
        <w:ind w:left="699" w:hanging="536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2">
      <w:start w:val="0"/>
      <w:numFmt w:val="bullet"/>
      <w:lvlText w:val="•"/>
      <w:lvlJc w:val="left"/>
      <w:pPr>
        <w:ind w:left="1568" w:hanging="53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53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7" w:hanging="53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1" w:hanging="53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06" w:hanging="53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40" w:hanging="53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4" w:hanging="536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699" w:hanging="480"/>
        <w:jc w:val="righ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300" w:hanging="48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15" w:hanging="48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31" w:hanging="4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47" w:hanging="4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63" w:hanging="4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79" w:hanging="4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95" w:hanging="4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11" w:hanging="480"/>
      </w:pPr>
      <w:rPr>
        <w:rFonts w:hint="default"/>
      </w:rPr>
    </w:lvl>
  </w:abstractNum>
  <w:abstractNum w:abstractNumId="51">
    <w:multiLevelType w:val="hybridMultilevel"/>
    <w:lvl w:ilvl="0">
      <w:start w:val="17"/>
      <w:numFmt w:val="decimal"/>
      <w:lvlText w:val="%1."/>
      <w:lvlJc w:val="left"/>
      <w:pPr>
        <w:ind w:left="1299" w:hanging="1050"/>
        <w:jc w:val="left"/>
      </w:pPr>
      <w:rPr>
        <w:rFonts w:hint="default" w:ascii="Times New Roman" w:hAnsi="Times New Roman" w:eastAsia="Times New Roman" w:cs="Times New Roman"/>
        <w:color w:val="0000ED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674" w:hanging="105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8" w:hanging="105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23" w:hanging="105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97" w:hanging="105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71" w:hanging="105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46" w:hanging="105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920" w:hanging="105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94" w:hanging="1050"/>
      </w:pPr>
      <w:rPr>
        <w:rFonts w:hint="default"/>
      </w:rPr>
    </w:lvl>
  </w:abstractNum>
  <w:abstractNum w:abstractNumId="50">
    <w:multiLevelType w:val="hybridMultilevel"/>
    <w:lvl w:ilvl="0">
      <w:start w:val="4"/>
      <w:numFmt w:val="decimal"/>
      <w:lvlText w:val="%1."/>
      <w:lvlJc w:val="left"/>
      <w:pPr>
        <w:ind w:left="1299" w:hanging="525"/>
        <w:jc w:val="left"/>
      </w:pPr>
      <w:rPr>
        <w:rFonts w:hint="default"/>
        <w:w w:val="99"/>
        <w:u w:val="single" w:color="0000ED"/>
      </w:rPr>
    </w:lvl>
    <w:lvl w:ilvl="1">
      <w:start w:val="0"/>
      <w:numFmt w:val="bullet"/>
      <w:lvlText w:val="•"/>
      <w:lvlJc w:val="left"/>
      <w:pPr>
        <w:ind w:left="1674" w:hanging="52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8" w:hanging="52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23" w:hanging="52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97" w:hanging="52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71" w:hanging="52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46" w:hanging="52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920" w:hanging="52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94" w:hanging="525"/>
      </w:pPr>
      <w:rPr>
        <w:rFonts w:hint="default"/>
      </w:rPr>
    </w:lvl>
  </w:abstractNum>
  <w:abstractNum w:abstractNumId="49">
    <w:multiLevelType w:val="hybridMultilevel"/>
    <w:lvl w:ilvl="0">
      <w:start w:val="131"/>
      <w:numFmt w:val="decimal"/>
      <w:lvlText w:val="%1."/>
      <w:lvlJc w:val="left"/>
      <w:pPr>
        <w:ind w:left="639" w:hanging="705"/>
        <w:jc w:val="left"/>
      </w:pPr>
      <w:rPr>
        <w:rFonts w:hint="default"/>
        <w:w w:val="99"/>
        <w:u w:val="single" w:color="0000ED"/>
      </w:rPr>
    </w:lvl>
    <w:lvl w:ilvl="1">
      <w:start w:val="0"/>
      <w:numFmt w:val="bullet"/>
      <w:lvlText w:val="•"/>
      <w:lvlJc w:val="left"/>
      <w:pPr>
        <w:ind w:left="1080" w:hanging="70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20" w:hanging="70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60" w:hanging="70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43" w:hanging="70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26" w:hanging="70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10" w:hanging="70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93" w:hanging="70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76" w:hanging="705"/>
      </w:pPr>
      <w:rPr>
        <w:rFonts w:hint="default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639" w:hanging="435"/>
        <w:jc w:val="left"/>
      </w:pPr>
      <w:rPr>
        <w:rFonts w:hint="default"/>
        <w:w w:val="99"/>
        <w:u w:val="single" w:color="0000ED"/>
      </w:rPr>
    </w:lvl>
    <w:lvl w:ilvl="1">
      <w:start w:val="0"/>
      <w:numFmt w:val="bullet"/>
      <w:lvlText w:val="•"/>
      <w:lvlJc w:val="left"/>
      <w:pPr>
        <w:ind w:left="1080" w:hanging="4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460" w:hanging="4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532" w:hanging="4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05" w:hanging="4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78" w:hanging="4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51" w:hanging="4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824" w:hanging="4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97" w:hanging="435"/>
      </w:pPr>
      <w:rPr>
        <w:rFonts w:hint="default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64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29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18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7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97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086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75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65" w:hanging="375"/>
      </w:pPr>
      <w:rPr>
        <w:rFonts w:hint="default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639" w:hanging="375"/>
        <w:jc w:val="righ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474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936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92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49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05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6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18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74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30" w:hanging="375"/>
      </w:pPr>
      <w:rPr>
        <w:rFonts w:hint="default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474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936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92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49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05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6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18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74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30" w:hanging="375"/>
      </w:pPr>
      <w:rPr>
        <w:rFonts w:hint="default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64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29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18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7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97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086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75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65" w:hanging="375"/>
      </w:pPr>
      <w:rPr>
        <w:rFonts w:hint="default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26">
    <w:multiLevelType w:val="hybridMultilevel"/>
    <w:lvl w:ilvl="0">
      <w:start w:val="3"/>
      <w:numFmt w:val="decimal"/>
      <w:lvlText w:val="%1."/>
      <w:lvlJc w:val="left"/>
      <w:pPr>
        <w:ind w:left="144" w:hanging="690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40" w:hanging="69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700" w:hanging="69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98" w:hanging="69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96" w:hanging="69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294" w:hanging="69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492" w:hanging="69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690" w:hanging="69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888" w:hanging="690"/>
      </w:pPr>
      <w:rPr>
        <w:rFonts w:hint="default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24">
    <w:multiLevelType w:val="hybridMultilevel"/>
    <w:lvl w:ilvl="0">
      <w:start w:val="4"/>
      <w:numFmt w:val="decimal"/>
      <w:lvlText w:val="%1."/>
      <w:lvlJc w:val="left"/>
      <w:pPr>
        <w:ind w:left="144" w:hanging="54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370" w:hanging="5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01" w:hanging="5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32" w:hanging="5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63" w:hanging="5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294" w:hanging="5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25" w:hanging="5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56" w:hanging="5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987" w:hanging="540"/>
      </w:pPr>
      <w:rPr>
        <w:rFonts w:hint="default"/>
      </w:rPr>
    </w:lvl>
  </w:abstractNum>
  <w:abstractNum w:abstractNumId="23">
    <w:multiLevelType w:val="hybridMultilevel"/>
    <w:lvl w:ilvl="0">
      <w:start w:val="16"/>
      <w:numFmt w:val="decimal"/>
      <w:lvlText w:val="%1"/>
      <w:lvlJc w:val="left"/>
      <w:pPr>
        <w:ind w:left="1270" w:hanging="52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0" w:hanging="526"/>
        <w:jc w:val="left"/>
      </w:pPr>
      <w:rPr>
        <w:rFonts w:hint="default" w:ascii="Times New Roman" w:hAnsi="Times New Roman" w:eastAsia="Times New Roman" w:cs="Times New Roman"/>
        <w:b/>
        <w:bCs/>
        <w:spacing w:val="-25"/>
        <w:w w:val="99"/>
        <w:sz w:val="28"/>
        <w:szCs w:val="28"/>
      </w:rPr>
    </w:lvl>
    <w:lvl w:ilvl="2">
      <w:start w:val="1"/>
      <w:numFmt w:val="decimal"/>
      <w:lvlText w:val="%3."/>
      <w:lvlJc w:val="left"/>
      <w:pPr>
        <w:ind w:left="1299" w:hanging="420"/>
        <w:jc w:val="left"/>
      </w:pPr>
      <w:rPr>
        <w:rFonts w:hint="default"/>
        <w:w w:val="99"/>
        <w:u w:val="single" w:color="0000ED"/>
      </w:rPr>
    </w:lvl>
    <w:lvl w:ilvl="3">
      <w:start w:val="0"/>
      <w:numFmt w:val="bullet"/>
      <w:lvlText w:val="•"/>
      <w:lvlJc w:val="left"/>
      <w:pPr>
        <w:ind w:left="2131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47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6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79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95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11" w:hanging="420"/>
      </w:pPr>
      <w:rPr>
        <w:rFonts w:hint="default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08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0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61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1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1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2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22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62" w:hanging="375"/>
      </w:pPr>
      <w:rPr>
        <w:rFonts w:hint="default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639" w:hanging="375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640" w:hanging="3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29" w:hanging="3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18" w:hanging="3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7" w:hanging="3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97" w:hanging="3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086" w:hanging="3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75" w:hanging="3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65" w:hanging="375"/>
      </w:pPr>
      <w:rPr>
        <w:rFonts w:hint="default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399" w:hanging="255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864" w:hanging="25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28" w:hanging="25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93" w:hanging="25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57" w:hanging="25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21" w:hanging="25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86" w:hanging="25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50" w:hanging="25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14" w:hanging="255"/>
      </w:pPr>
      <w:rPr>
        <w:rFonts w:hint="default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699" w:hanging="390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134" w:hanging="39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8" w:hanging="39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39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7" w:hanging="39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1" w:hanging="39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06" w:hanging="39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40" w:hanging="39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4" w:hanging="390"/>
      </w:pPr>
      <w:rPr>
        <w:rFonts w:hint="default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699" w:hanging="360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13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4" w:hanging="360"/>
      </w:pPr>
      <w:rPr>
        <w:rFonts w:hint="default"/>
      </w:rPr>
    </w:lvl>
  </w:abstractNum>
  <w:abstractNum w:abstractNumId="15">
    <w:multiLevelType w:val="hybridMultilevel"/>
    <w:lvl w:ilvl="0">
      <w:start w:val="12"/>
      <w:numFmt w:val="decimal"/>
      <w:lvlText w:val="%1-"/>
      <w:lvlJc w:val="left"/>
      <w:pPr>
        <w:ind w:left="100" w:hanging="405"/>
        <w:jc w:val="left"/>
      </w:pPr>
      <w:rPr>
        <w:rFonts w:hint="default" w:ascii="Times New Roman" w:hAnsi="Times New Roman" w:eastAsia="Times New Roman" w:cs="Times New Roman"/>
        <w:w w:val="99"/>
        <w:sz w:val="28"/>
        <w:szCs w:val="28"/>
      </w:rPr>
    </w:lvl>
    <w:lvl w:ilvl="1">
      <w:start w:val="1"/>
      <w:numFmt w:val="decimal"/>
      <w:lvlText w:val="%2."/>
      <w:lvlJc w:val="left"/>
      <w:pPr>
        <w:ind w:left="699" w:hanging="390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2">
      <w:start w:val="0"/>
      <w:numFmt w:val="bullet"/>
      <w:lvlText w:val="•"/>
      <w:lvlJc w:val="left"/>
      <w:pPr>
        <w:ind w:left="1182" w:hanging="39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65" w:hanging="39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47" w:hanging="39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630" w:hanging="39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13" w:hanging="39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95" w:hanging="39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78" w:hanging="390"/>
      </w:pPr>
      <w:rPr>
        <w:rFonts w:hint="default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699" w:hanging="180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134" w:hanging="18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8" w:hanging="18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1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7" w:hanging="1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1" w:hanging="1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06" w:hanging="1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40" w:hanging="1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4" w:hanging="180"/>
      </w:pPr>
      <w:rPr>
        <w:rFonts w:hint="default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699" w:hanging="195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134" w:hanging="19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8" w:hanging="19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19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7" w:hanging="19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1" w:hanging="19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06" w:hanging="19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40" w:hanging="19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4" w:hanging="195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99" w:hanging="390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1134" w:hanging="39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8" w:hanging="39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39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7" w:hanging="39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1" w:hanging="39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06" w:hanging="39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40" w:hanging="39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4" w:hanging="390"/>
      </w:pPr>
      <w:rPr>
        <w:rFonts w:hint="default"/>
      </w:rPr>
    </w:lvl>
  </w:abstractNum>
  <w:abstractNum w:abstractNumId="6">
    <w:multiLevelType w:val="hybridMultilevel"/>
    <w:lvl w:ilvl="0">
      <w:start w:val="5"/>
      <w:numFmt w:val="decimal"/>
      <w:lvlText w:val="%1"/>
      <w:lvlJc w:val="left"/>
      <w:pPr>
        <w:ind w:left="549" w:hanging="450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49" w:hanging="450"/>
        <w:jc w:val="left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2">
      <w:start w:val="0"/>
      <w:numFmt w:val="bullet"/>
      <w:lvlText w:val="•"/>
      <w:lvlJc w:val="left"/>
      <w:pPr>
        <w:ind w:left="699" w:hanging="555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3">
      <w:start w:val="0"/>
      <w:numFmt w:val="bullet"/>
      <w:lvlText w:val="•"/>
      <w:lvlJc w:val="left"/>
      <w:pPr>
        <w:ind w:left="1665" w:hanging="55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47" w:hanging="55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630" w:hanging="55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13" w:hanging="55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95" w:hanging="55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78" w:hanging="555"/>
      </w:pPr>
      <w:rPr>
        <w:rFonts w:hint="default"/>
      </w:rPr>
    </w:lvl>
  </w:abstractNum>
  <w:abstractNum w:abstractNumId="5">
    <w:multiLevelType w:val="hybridMultilevel"/>
    <w:lvl w:ilvl="0">
      <w:start w:val="50"/>
      <w:numFmt w:val="decimal"/>
      <w:lvlText w:val="%1)"/>
      <w:lvlJc w:val="left"/>
      <w:pPr>
        <w:ind w:left="100" w:hanging="600"/>
        <w:jc w:val="left"/>
      </w:pPr>
      <w:rPr>
        <w:rFonts w:hint="default"/>
        <w:w w:val="99"/>
        <w:u w:val="single" w:color="0000ED"/>
      </w:rPr>
    </w:lvl>
    <w:lvl w:ilvl="1">
      <w:start w:val="0"/>
      <w:numFmt w:val="bullet"/>
      <w:lvlText w:val="•"/>
      <w:lvlJc w:val="left"/>
      <w:pPr>
        <w:ind w:left="699" w:hanging="435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2">
      <w:start w:val="0"/>
      <w:numFmt w:val="bullet"/>
      <w:lvlText w:val="•"/>
      <w:lvlJc w:val="left"/>
      <w:pPr>
        <w:ind w:left="1182" w:hanging="4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65" w:hanging="4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47" w:hanging="4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630" w:hanging="4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13" w:hanging="4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95" w:hanging="4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78" w:hanging="435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699" w:hanging="360"/>
        <w:jc w:val="left"/>
      </w:pPr>
      <w:rPr>
        <w:rFonts w:hint="default"/>
        <w:w w:val="99"/>
      </w:rPr>
    </w:lvl>
    <w:lvl w:ilvl="1">
      <w:start w:val="0"/>
      <w:numFmt w:val="bullet"/>
      <w:lvlText w:val="•"/>
      <w:lvlJc w:val="left"/>
      <w:pPr>
        <w:ind w:left="13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3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4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6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7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9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11" w:hanging="360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399" w:hanging="180"/>
      </w:pPr>
      <w:rPr>
        <w:rFonts w:hint="default" w:ascii="Times New Roman" w:hAnsi="Times New Roman" w:eastAsia="Times New Roman" w:cs="Times New Roman"/>
        <w:w w:val="99"/>
        <w:sz w:val="30"/>
        <w:szCs w:val="30"/>
      </w:rPr>
    </w:lvl>
    <w:lvl w:ilvl="1">
      <w:start w:val="0"/>
      <w:numFmt w:val="bullet"/>
      <w:lvlText w:val="•"/>
      <w:lvlJc w:val="left"/>
      <w:pPr>
        <w:ind w:left="864" w:hanging="18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28" w:hanging="18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93" w:hanging="1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57" w:hanging="1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21" w:hanging="1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86" w:hanging="1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50" w:hanging="1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14" w:hanging="18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07" w:hanging="225"/>
        <w:jc w:val="left"/>
      </w:pPr>
      <w:rPr>
        <w:rFonts w:hint="default" w:ascii="Times New Roman" w:hAnsi="Times New Roman" w:eastAsia="Times New Roman" w:cs="Times New Roman"/>
        <w:spacing w:val="-8"/>
        <w:w w:val="102"/>
        <w:sz w:val="22"/>
        <w:szCs w:val="22"/>
      </w:rPr>
    </w:lvl>
    <w:lvl w:ilvl="1">
      <w:start w:val="1"/>
      <w:numFmt w:val="decimal"/>
      <w:lvlText w:val="%2"/>
      <w:lvlJc w:val="left"/>
      <w:pPr>
        <w:ind w:left="699" w:hanging="210"/>
        <w:jc w:val="right"/>
      </w:pPr>
      <w:rPr>
        <w:rFonts w:hint="default"/>
        <w:w w:val="99"/>
        <w:u w:val="single" w:color="0000ED"/>
      </w:rPr>
    </w:lvl>
    <w:lvl w:ilvl="2">
      <w:start w:val="0"/>
      <w:numFmt w:val="bullet"/>
      <w:lvlText w:val="•"/>
      <w:lvlJc w:val="left"/>
      <w:pPr>
        <w:ind w:left="700" w:hanging="21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42" w:hanging="21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85" w:hanging="21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28" w:hanging="21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71" w:hanging="21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414" w:hanging="21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57" w:hanging="210"/>
      </w:pPr>
      <w:rPr>
        <w:rFonts w:hint="default"/>
      </w:rPr>
    </w:lvl>
  </w:abstractNum>
  <w:num w:numId="15">
    <w:abstractNumId w:val="14"/>
  </w:num>
  <w:num w:numId="14">
    <w:abstractNumId w:val="13"/>
  </w:num>
  <w:num w:numId="12">
    <w:abstractNumId w:val="11"/>
  </w:num>
  <w:num w:numId="11">
    <w:abstractNumId w:val="10"/>
  </w:num>
  <w:num w:numId="8">
    <w:abstractNumId w:val="7"/>
  </w:num>
  <w:num w:numId="3">
    <w:abstractNumId w:val="2"/>
  </w:num>
  <w:num w:numId="2">
    <w:abstractNumId w:val="1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3">
    <w:abstractNumId w:val="12"/>
  </w:num>
  <w:num w:numId="10">
    <w:abstractNumId w:val="9"/>
  </w:num>
  <w:num w:numId="9">
    <w:abstractNumId w:val="8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>
      <w:ind w:left="100"/>
    </w:pPr>
    <w:rPr>
      <w:rFonts w:ascii="Times New Roman" w:hAnsi="Times New Roman" w:eastAsia="Times New Roman" w:cs="Times New Roman"/>
      <w:sz w:val="30"/>
      <w:szCs w:val="30"/>
    </w:rPr>
  </w:style>
  <w:style w:styleId="Heading1" w:type="paragraph">
    <w:name w:val="Heading 1"/>
    <w:basedOn w:val="Normal"/>
    <w:uiPriority w:val="1"/>
    <w:qFormat/>
    <w:pPr>
      <w:spacing w:before="111"/>
      <w:ind w:right="174"/>
      <w:jc w:val="center"/>
      <w:outlineLvl w:val="1"/>
    </w:pPr>
    <w:rPr>
      <w:rFonts w:ascii="Times New Roman" w:hAnsi="Times New Roman" w:eastAsia="Times New Roman" w:cs="Times New Roman"/>
      <w:b/>
      <w:bCs/>
      <w:sz w:val="49"/>
      <w:szCs w:val="49"/>
    </w:rPr>
  </w:style>
  <w:style w:styleId="Heading2" w:type="paragraph">
    <w:name w:val="Heading 2"/>
    <w:basedOn w:val="Normal"/>
    <w:uiPriority w:val="1"/>
    <w:qFormat/>
    <w:pPr>
      <w:spacing w:before="83"/>
      <w:ind w:left="174"/>
      <w:outlineLvl w:val="2"/>
    </w:pPr>
    <w:rPr>
      <w:rFonts w:ascii="Times New Roman" w:hAnsi="Times New Roman" w:eastAsia="Times New Roman" w:cs="Times New Roman"/>
      <w:sz w:val="39"/>
      <w:szCs w:val="39"/>
    </w:rPr>
  </w:style>
  <w:style w:styleId="Heading3" w:type="paragraph">
    <w:name w:val="Heading 3"/>
    <w:basedOn w:val="Normal"/>
    <w:uiPriority w:val="1"/>
    <w:qFormat/>
    <w:pPr>
      <w:spacing w:before="1"/>
      <w:ind w:left="174"/>
      <w:jc w:val="center"/>
      <w:outlineLvl w:val="3"/>
    </w:pPr>
    <w:rPr>
      <w:rFonts w:ascii="Times New Roman" w:hAnsi="Times New Roman" w:eastAsia="Times New Roman" w:cs="Times New Roman"/>
      <w:i/>
      <w:sz w:val="39"/>
      <w:szCs w:val="39"/>
    </w:rPr>
  </w:style>
  <w:style w:styleId="Heading4" w:type="paragraph">
    <w:name w:val="Heading 4"/>
    <w:basedOn w:val="Normal"/>
    <w:uiPriority w:val="1"/>
    <w:qFormat/>
    <w:pPr>
      <w:spacing w:before="74"/>
      <w:ind w:left="699"/>
      <w:outlineLvl w:val="4"/>
    </w:pPr>
    <w:rPr>
      <w:rFonts w:ascii="Times New Roman" w:hAnsi="Times New Roman" w:eastAsia="Times New Roman" w:cs="Times New Roman"/>
      <w:b/>
      <w:bCs/>
      <w:sz w:val="30"/>
      <w:szCs w:val="30"/>
    </w:rPr>
  </w:style>
  <w:style w:styleId="Heading5" w:type="paragraph">
    <w:name w:val="Heading 5"/>
    <w:basedOn w:val="Normal"/>
    <w:uiPriority w:val="1"/>
    <w:qFormat/>
    <w:pPr>
      <w:ind w:left="1329" w:right="144"/>
      <w:jc w:val="center"/>
      <w:outlineLvl w:val="5"/>
    </w:pPr>
    <w:rPr>
      <w:rFonts w:ascii="Times New Roman" w:hAnsi="Times New Roman" w:eastAsia="Times New Roman" w:cs="Times New Roman"/>
      <w:b/>
      <w:bCs/>
      <w:i/>
      <w:sz w:val="30"/>
      <w:szCs w:val="30"/>
    </w:rPr>
  </w:style>
  <w:style w:styleId="ListParagraph" w:type="paragraph">
    <w:name w:val="List Paragraph"/>
    <w:basedOn w:val="Normal"/>
    <w:uiPriority w:val="1"/>
    <w:qFormat/>
    <w:pPr>
      <w:spacing w:before="120"/>
      <w:ind w:left="639" w:right="84" w:hanging="539"/>
    </w:pPr>
    <w:rPr>
      <w:rFonts w:ascii="Times New Roman" w:hAnsi="Times New Roman" w:eastAsia="Times New Roman" w:cs="Times New Roman"/>
      <w:u w:val="single" w:color="000000"/>
    </w:rPr>
  </w:style>
  <w:style w:styleId="TableParagraph" w:type="paragraph">
    <w:name w:val="Table Paragraph"/>
    <w:basedOn w:val="Normal"/>
    <w:uiPriority w:val="1"/>
    <w:qFormat/>
    <w:pPr>
      <w:spacing w:line="318" w:lineRule="exact"/>
    </w:pPr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crownpublishing.com/" TargetMode="External"/><Relationship Id="rId8" Type="http://schemas.openxmlformats.org/officeDocument/2006/relationships/hyperlink" Target="http://www.AmenClinics.com/" TargetMode="External"/><Relationship Id="rId9" Type="http://schemas.openxmlformats.org/officeDocument/2006/relationships/hyperlink" Target="http://www.MyBrainFitLife.com/" TargetMode="Externa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hyperlink" Target="https://www.m.youtube.com/watch?v=jHxyP-nUhUY" TargetMode="External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hyperlink" Target="http://www.amenclinics.com/" TargetMode="External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hyperlink" Target="http://www.mybrainfitlife.com/" TargetMode="External"/><Relationship Id="rId48" Type="http://schemas.openxmlformats.org/officeDocument/2006/relationships/image" Target="media/image38.png"/><Relationship Id="rId49" Type="http://schemas.openxmlformats.org/officeDocument/2006/relationships/image" Target="media/image39.jpeg"/><Relationship Id="rId50" Type="http://schemas.openxmlformats.org/officeDocument/2006/relationships/image" Target="media/image40.jpeg"/><Relationship Id="rId51" Type="http://schemas.openxmlformats.org/officeDocument/2006/relationships/image" Target="media/image41.jpeg"/><Relationship Id="rId52" Type="http://schemas.openxmlformats.org/officeDocument/2006/relationships/hyperlink" Target="http://www.amenclinics.com/the-science/see-the-process/" TargetMode="External"/><Relationship Id="rId53" Type="http://schemas.openxmlformats.org/officeDocument/2006/relationships/image" Target="media/image42.jpeg"/><Relationship Id="rId54" Type="http://schemas.openxmlformats.org/officeDocument/2006/relationships/image" Target="media/image43.jpeg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63" Type="http://schemas.openxmlformats.org/officeDocument/2006/relationships/image" Target="media/image52.jpeg"/><Relationship Id="rId64" Type="http://schemas.openxmlformats.org/officeDocument/2006/relationships/image" Target="media/image53.jpeg"/><Relationship Id="rId65" Type="http://schemas.openxmlformats.org/officeDocument/2006/relationships/image" Target="media/image54.jpeg"/><Relationship Id="rId66" Type="http://schemas.openxmlformats.org/officeDocument/2006/relationships/image" Target="media/image55.jpeg"/><Relationship Id="rId67" Type="http://schemas.openxmlformats.org/officeDocument/2006/relationships/image" Target="media/image56.jpeg"/><Relationship Id="rId68" Type="http://schemas.openxmlformats.org/officeDocument/2006/relationships/image" Target="media/image57.jpeg"/><Relationship Id="rId69" Type="http://schemas.openxmlformats.org/officeDocument/2006/relationships/image" Target="media/image58.jpeg"/><Relationship Id="rId70" Type="http://schemas.openxmlformats.org/officeDocument/2006/relationships/image" Target="media/image59.jpeg"/><Relationship Id="rId71" Type="http://schemas.openxmlformats.org/officeDocument/2006/relationships/image" Target="media/image60.jpeg"/><Relationship Id="rId72" Type="http://schemas.openxmlformats.org/officeDocument/2006/relationships/image" Target="media/image61.jpeg"/><Relationship Id="rId73" Type="http://schemas.openxmlformats.org/officeDocument/2006/relationships/hyperlink" Target="http://www.saveonlabs.com/" TargetMode="External"/><Relationship Id="rId74" Type="http://schemas.openxmlformats.org/officeDocument/2006/relationships/image" Target="media/image62.jpeg"/><Relationship Id="rId75" Type="http://schemas.openxmlformats.org/officeDocument/2006/relationships/image" Target="media/image63.jpeg"/><Relationship Id="rId76" Type="http://schemas.openxmlformats.org/officeDocument/2006/relationships/image" Target="media/image64.jpeg"/><Relationship Id="rId77" Type="http://schemas.openxmlformats.org/officeDocument/2006/relationships/image" Target="media/image65.jpeg"/><Relationship Id="rId78" Type="http://schemas.openxmlformats.org/officeDocument/2006/relationships/image" Target="media/image66.jpeg"/><Relationship Id="rId79" Type="http://schemas.openxmlformats.org/officeDocument/2006/relationships/image" Target="media/image67.jpeg"/><Relationship Id="rId80" Type="http://schemas.openxmlformats.org/officeDocument/2006/relationships/image" Target="media/image68.jpeg"/><Relationship Id="rId81" Type="http://schemas.openxmlformats.org/officeDocument/2006/relationships/image" Target="media/image69.jpeg"/><Relationship Id="rId82" Type="http://schemas.openxmlformats.org/officeDocument/2006/relationships/image" Target="media/image70.jpeg"/><Relationship Id="rId83" Type="http://schemas.openxmlformats.org/officeDocument/2006/relationships/image" Target="media/image71.jpeg"/><Relationship Id="rId84" Type="http://schemas.openxmlformats.org/officeDocument/2006/relationships/image" Target="media/image72.jpeg"/><Relationship Id="rId85" Type="http://schemas.openxmlformats.org/officeDocument/2006/relationships/image" Target="media/image73.jpeg"/><Relationship Id="rId86" Type="http://schemas.openxmlformats.org/officeDocument/2006/relationships/image" Target="media/image74.jpeg"/><Relationship Id="rId87" Type="http://schemas.openxmlformats.org/officeDocument/2006/relationships/image" Target="media/image75.jpeg"/><Relationship Id="rId88" Type="http://schemas.openxmlformats.org/officeDocument/2006/relationships/image" Target="media/image76.jpeg"/><Relationship Id="rId89" Type="http://schemas.openxmlformats.org/officeDocument/2006/relationships/image" Target="media/image77.jpeg"/><Relationship Id="rId90" Type="http://schemas.openxmlformats.org/officeDocument/2006/relationships/hyperlink" Target="http://www.heartmath.com/" TargetMode="External"/><Relationship Id="rId91" Type="http://schemas.openxmlformats.org/officeDocument/2006/relationships/image" Target="media/image78.jpeg"/><Relationship Id="rId92" Type="http://schemas.openxmlformats.org/officeDocument/2006/relationships/hyperlink" Target="http://www.emdria.org/" TargetMode="External"/><Relationship Id="rId93" Type="http://schemas.openxmlformats.org/officeDocument/2006/relationships/image" Target="media/image79.jpeg"/><Relationship Id="rId94" Type="http://schemas.openxmlformats.org/officeDocument/2006/relationships/image" Target="media/image80.jpeg"/><Relationship Id="rId95" Type="http://schemas.openxmlformats.org/officeDocument/2006/relationships/image" Target="media/image81.jpeg"/><Relationship Id="rId96" Type="http://schemas.openxmlformats.org/officeDocument/2006/relationships/image" Target="media/image82.jpeg"/><Relationship Id="rId97" Type="http://schemas.openxmlformats.org/officeDocument/2006/relationships/image" Target="media/image83.jpeg"/><Relationship Id="rId98" Type="http://schemas.openxmlformats.org/officeDocument/2006/relationships/image" Target="media/image84.jpeg"/><Relationship Id="rId99" Type="http://schemas.openxmlformats.org/officeDocument/2006/relationships/image" Target="media/image85.jpeg"/><Relationship Id="rId100" Type="http://schemas.openxmlformats.org/officeDocument/2006/relationships/image" Target="media/image86.jpeg"/><Relationship Id="rId101" Type="http://schemas.openxmlformats.org/officeDocument/2006/relationships/image" Target="media/image87.jpeg"/><Relationship Id="rId102" Type="http://schemas.openxmlformats.org/officeDocument/2006/relationships/image" Target="media/image88.jpeg"/><Relationship Id="rId103" Type="http://schemas.openxmlformats.org/officeDocument/2006/relationships/image" Target="media/image89.jpeg"/><Relationship Id="rId104" Type="http://schemas.openxmlformats.org/officeDocument/2006/relationships/image" Target="media/image90.jpeg"/><Relationship Id="rId105" Type="http://schemas.openxmlformats.org/officeDocument/2006/relationships/image" Target="media/image91.jpeg"/><Relationship Id="rId106" Type="http://schemas.openxmlformats.org/officeDocument/2006/relationships/image" Target="media/image92.jpeg"/><Relationship Id="rId107" Type="http://schemas.openxmlformats.org/officeDocument/2006/relationships/image" Target="media/image93.jpeg"/><Relationship Id="rId108" Type="http://schemas.openxmlformats.org/officeDocument/2006/relationships/image" Target="media/image94.jpeg"/><Relationship Id="rId109" Type="http://schemas.openxmlformats.org/officeDocument/2006/relationships/image" Target="media/image95.jpeg"/><Relationship Id="rId110" Type="http://schemas.openxmlformats.org/officeDocument/2006/relationships/image" Target="media/image96.jpeg"/><Relationship Id="rId111" Type="http://schemas.openxmlformats.org/officeDocument/2006/relationships/image" Target="media/image97.jpeg"/><Relationship Id="rId112" Type="http://schemas.openxmlformats.org/officeDocument/2006/relationships/image" Target="media/image98.jpeg"/><Relationship Id="rId113" Type="http://schemas.openxmlformats.org/officeDocument/2006/relationships/image" Target="media/image99.jpeg"/><Relationship Id="rId114" Type="http://schemas.openxmlformats.org/officeDocument/2006/relationships/image" Target="media/image100.jpeg"/><Relationship Id="rId115" Type="http://schemas.openxmlformats.org/officeDocument/2006/relationships/image" Target="media/image101.jpeg"/><Relationship Id="rId116" Type="http://schemas.openxmlformats.org/officeDocument/2006/relationships/image" Target="media/image102.jpeg"/><Relationship Id="rId117" Type="http://schemas.openxmlformats.org/officeDocument/2006/relationships/image" Target="media/image103.jpeg"/><Relationship Id="rId118" Type="http://schemas.openxmlformats.org/officeDocument/2006/relationships/image" Target="media/image104.jpeg"/><Relationship Id="rId119" Type="http://schemas.openxmlformats.org/officeDocument/2006/relationships/hyperlink" Target="http://www.brainmdhealth.com/" TargetMode="External"/><Relationship Id="rId120" Type="http://schemas.openxmlformats.org/officeDocument/2006/relationships/image" Target="media/image105.jpeg"/><Relationship Id="rId121" Type="http://schemas.openxmlformats.org/officeDocument/2006/relationships/image" Target="media/image106.jpeg"/><Relationship Id="rId122" Type="http://schemas.openxmlformats.org/officeDocument/2006/relationships/image" Target="media/image107.jpeg"/><Relationship Id="rId123" Type="http://schemas.openxmlformats.org/officeDocument/2006/relationships/image" Target="media/image108.jpeg"/><Relationship Id="rId124" Type="http://schemas.openxmlformats.org/officeDocument/2006/relationships/hyperlink" Target="http://www.seafoodwatch.org/" TargetMode="External"/><Relationship Id="rId125" Type="http://schemas.openxmlformats.org/officeDocument/2006/relationships/hyperlink" Target="http://WWW.AMENCLINICS.COM/" TargetMode="External"/><Relationship Id="rId126" Type="http://schemas.openxmlformats.org/officeDocument/2006/relationships/hyperlink" Target="http://www.Amenclinics.com/" TargetMode="External"/><Relationship Id="rId127" Type="http://schemas.openxmlformats.org/officeDocument/2006/relationships/hyperlink" Target="http://www.scientificamerican.com/article/what-is-the-memory-capacity/" TargetMode="External"/><Relationship Id="rId128" Type="http://schemas.openxmlformats.org/officeDocument/2006/relationships/hyperlink" Target="http://dvbic.dcoe.mil/dod-worldwide-numbers-tbi" TargetMode="External"/><Relationship Id="rId129" Type="http://schemas.openxmlformats.org/officeDocument/2006/relationships/hyperlink" Target="http://www.gereports.com/post/95174800798/no-cure-but-a-wish-to-know-we-want-to-know-if" TargetMode="External"/><Relationship Id="rId130" Type="http://schemas.openxmlformats.org/officeDocument/2006/relationships/hyperlink" Target="http://www.relationshipsinamerica.com/religion/are-religious-people-happier-people" TargetMode="External"/><Relationship Id="rId131" Type="http://schemas.openxmlformats.org/officeDocument/2006/relationships/hyperlink" Target="http://archives.drugabuse.gov/pdf/nncollections/nnmarijuana.pdf" TargetMode="External"/><Relationship Id="rId132" Type="http://schemas.openxmlformats.org/officeDocument/2006/relationships/hyperlink" Target="http://www.cdc.gov/obesity/data/adult.html" TargetMode="External"/><Relationship Id="rId133" Type="http://schemas.openxmlformats.org/officeDocument/2006/relationships/hyperlink" Target="http://www.alz.org/alzheimers_disease_facts_and_figures.asp#prevalence" TargetMode="External"/><Relationship Id="rId134" Type="http://schemas.openxmlformats.org/officeDocument/2006/relationships/hyperlink" Target="http://www.ewg.org/foodnews/summary.php" TargetMode="External"/><Relationship Id="rId135" Type="http://schemas.openxmlformats.org/officeDocument/2006/relationships/image" Target="media/image109.jpeg"/><Relationship Id="rId136" Type="http://schemas.openxmlformats.org/officeDocument/2006/relationships/hyperlink" Target="http://links.penguinrandomhouse.com/type/prhebooklanding/isbn/9781101904985/display/1" TargetMode="External"/><Relationship Id="rId137" Type="http://schemas.openxmlformats.org/officeDocument/2006/relationships/hyperlink" Target="http://links.penguinrandomhouse.com/type/prhebooklanding/isbn/9781101904985/display/2" TargetMode="External"/><Relationship Id="rId13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G. Md Amen</dc:creator>
  <dc:title>Change Your Brain, Change Your Life (Revised and Expanded): The Breakthrough Program for Conquering Anxiety, Depression, Obsessiveness, Lack of Focus, Anger, and Memory Problems</dc:title>
  <dcterms:created xsi:type="dcterms:W3CDTF">2018-01-04T09:35:28Z</dcterms:created>
  <dcterms:modified xsi:type="dcterms:W3CDTF">2018-01-04T09:35:28Z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2017-04-20T00:00:00Z</vt:filetime>
  </property>
  <property fmtid="{D5CDD505-2E9C-101B-9397-08002B2CF9AE}" pid="3" name="Creator">
    <vt:lpwstr>calibre 2.74.0 [https://calibre-ebook.com]</vt:lpwstr>
  </property>
  <property fmtid="{D5CDD505-2E9C-101B-9397-08002B2CF9AE}" pid="4" name="LastSaved">
    <vt:filetime>2018-01-04T00:00:00Z</vt:filetime>
  </property>
</Properties>
</file>